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C94EC" w14:textId="57A6601D" w:rsidR="008400F5" w:rsidRDefault="008400F5" w:rsidP="00C91A3A">
      <w:pPr>
        <w:widowControl w:val="0"/>
        <w:autoSpaceDE w:val="0"/>
        <w:autoSpaceDN w:val="0"/>
        <w:adjustRightInd w:val="0"/>
        <w:rPr>
          <w:rFonts w:ascii="Arial" w:hAnsi="Arial" w:cs="Arial"/>
          <w:lang w:eastAsia="ja-JP"/>
        </w:rPr>
      </w:pPr>
    </w:p>
    <w:p w14:paraId="3D1EDDED" w14:textId="024D4268" w:rsidR="002B7B0F" w:rsidRPr="0037274F" w:rsidRDefault="002B7B0F" w:rsidP="00393496">
      <w:pPr>
        <w:widowControl w:val="0"/>
        <w:autoSpaceDE w:val="0"/>
        <w:autoSpaceDN w:val="0"/>
        <w:adjustRightInd w:val="0"/>
        <w:spacing w:after="260"/>
        <w:jc w:val="center"/>
        <w:rPr>
          <w:rFonts w:ascii="Georgia" w:hAnsi="Georgia" w:cs="Georgia"/>
          <w:b/>
          <w:bCs/>
          <w:color w:val="0000FF"/>
          <w:sz w:val="28"/>
          <w:szCs w:val="28"/>
          <w:lang w:eastAsia="ja-JP"/>
        </w:rPr>
      </w:pPr>
      <w:r w:rsidRPr="0037274F">
        <w:rPr>
          <w:rFonts w:ascii="Georgia" w:hAnsi="Georgia" w:cs="Georgia"/>
          <w:b/>
          <w:bCs/>
          <w:color w:val="0000FF"/>
          <w:sz w:val="28"/>
          <w:szCs w:val="28"/>
          <w:lang w:eastAsia="ja-JP"/>
        </w:rPr>
        <w:t>Aggiornamento per Istruttori di Boxe Competition</w:t>
      </w:r>
      <w:r w:rsidR="00C91A3A" w:rsidRPr="0037274F">
        <w:rPr>
          <w:rFonts w:ascii="Georgia" w:hAnsi="Georgia" w:cs="Georgia"/>
          <w:b/>
          <w:bCs/>
          <w:color w:val="0000FF"/>
          <w:sz w:val="28"/>
          <w:szCs w:val="28"/>
          <w:lang w:eastAsia="ja-JP"/>
        </w:rPr>
        <w:br/>
      </w:r>
      <w:r w:rsidRPr="0037274F">
        <w:rPr>
          <w:rFonts w:ascii="Georgia" w:hAnsi="Georgia" w:cs="Georgia"/>
          <w:b/>
          <w:bCs/>
          <w:color w:val="0000FF"/>
          <w:sz w:val="28"/>
          <w:szCs w:val="28"/>
          <w:lang w:eastAsia="ja-JP"/>
        </w:rPr>
        <w:t>Aperto ad Aspiranti e Tecnici  che intendono conseguire</w:t>
      </w:r>
      <w:r w:rsidR="00393496">
        <w:rPr>
          <w:rFonts w:ascii="Georgia" w:hAnsi="Georgia" w:cs="Georgia"/>
          <w:b/>
          <w:bCs/>
          <w:color w:val="0000FF"/>
          <w:sz w:val="28"/>
          <w:szCs w:val="28"/>
          <w:lang w:eastAsia="ja-JP"/>
        </w:rPr>
        <w:t xml:space="preserve"> la qualifica di Istruttore di B</w:t>
      </w:r>
      <w:r w:rsidRPr="0037274F">
        <w:rPr>
          <w:rFonts w:ascii="Georgia" w:hAnsi="Georgia" w:cs="Georgia"/>
          <w:b/>
          <w:bCs/>
          <w:color w:val="0000FF"/>
          <w:sz w:val="28"/>
          <w:szCs w:val="28"/>
          <w:lang w:eastAsia="ja-JP"/>
        </w:rPr>
        <w:t>oxe Competition</w:t>
      </w:r>
      <w:r w:rsidR="00393496">
        <w:rPr>
          <w:rFonts w:ascii="Georgia" w:hAnsi="Georgia" w:cs="Georgia"/>
          <w:b/>
          <w:bCs/>
          <w:color w:val="0000FF"/>
          <w:sz w:val="28"/>
          <w:szCs w:val="28"/>
          <w:lang w:eastAsia="ja-JP"/>
        </w:rPr>
        <w:br/>
        <w:t>Genova 10 Novembre 2018</w:t>
      </w:r>
      <w:r w:rsidRPr="0037274F">
        <w:rPr>
          <w:rFonts w:ascii="Georgia" w:hAnsi="Georgia" w:cs="Georgia"/>
          <w:b/>
          <w:bCs/>
          <w:color w:val="0000FF"/>
          <w:sz w:val="28"/>
          <w:szCs w:val="28"/>
          <w:lang w:eastAsia="ja-JP"/>
        </w:rPr>
        <w:t xml:space="preserve">  </w:t>
      </w:r>
      <w:r w:rsidR="00C91A3A" w:rsidRPr="0037274F">
        <w:rPr>
          <w:rFonts w:ascii="Georgia" w:hAnsi="Georgia" w:cs="Georgia"/>
          <w:b/>
          <w:bCs/>
          <w:color w:val="0000FF"/>
          <w:sz w:val="28"/>
          <w:szCs w:val="28"/>
          <w:lang w:eastAsia="ja-JP"/>
        </w:rPr>
        <w:br/>
      </w:r>
      <w:r w:rsidR="00D860B6">
        <w:rPr>
          <w:rFonts w:ascii="Georgia" w:hAnsi="Georgia" w:cs="Georgia"/>
          <w:b/>
          <w:bCs/>
          <w:color w:val="0000FF"/>
          <w:sz w:val="28"/>
          <w:szCs w:val="28"/>
          <w:lang w:eastAsia="ja-JP"/>
        </w:rPr>
        <w:t xml:space="preserve">stage </w:t>
      </w:r>
      <w:r w:rsidR="00C91A3A" w:rsidRPr="0037274F">
        <w:rPr>
          <w:rFonts w:ascii="Georgia" w:hAnsi="Georgia" w:cs="Georgia"/>
          <w:b/>
          <w:bCs/>
          <w:color w:val="0000FF"/>
          <w:sz w:val="28"/>
          <w:szCs w:val="28"/>
          <w:lang w:eastAsia="ja-JP"/>
        </w:rPr>
        <w:t>valido ai fini degli aggiornamenti obbligatori F.P.I.</w:t>
      </w:r>
      <w:r w:rsidRPr="0037274F">
        <w:rPr>
          <w:rFonts w:ascii="Georgia" w:hAnsi="Georgia" w:cs="Georgia"/>
          <w:b/>
          <w:bCs/>
          <w:color w:val="0000FF"/>
          <w:sz w:val="28"/>
          <w:szCs w:val="28"/>
          <w:lang w:eastAsia="ja-JP"/>
        </w:rPr>
        <w:t>  </w:t>
      </w:r>
    </w:p>
    <w:p w14:paraId="507001C0" w14:textId="1D7ED7E7" w:rsidR="00330EB0" w:rsidRDefault="00330EB0" w:rsidP="00393496">
      <w:pPr>
        <w:widowControl w:val="0"/>
        <w:autoSpaceDE w:val="0"/>
        <w:autoSpaceDN w:val="0"/>
        <w:adjustRightInd w:val="0"/>
        <w:spacing w:after="260"/>
        <w:jc w:val="both"/>
        <w:rPr>
          <w:rFonts w:ascii="Georgia" w:hAnsi="Georgia" w:cs="Georgia"/>
          <w:color w:val="262626"/>
          <w:lang w:eastAsia="ja-JP"/>
        </w:rPr>
      </w:pPr>
      <w:proofErr w:type="gramStart"/>
      <w:r>
        <w:rPr>
          <w:rFonts w:ascii="Georgia" w:hAnsi="Georgia" w:cs="Georgia"/>
          <w:color w:val="262626"/>
          <w:lang w:eastAsia="ja-JP"/>
        </w:rPr>
        <w:t xml:space="preserve">Da una collaborazione del CR Liguria con l’Asd Gladiators Boxing, nella persona del Presidente </w:t>
      </w:r>
      <w:r w:rsidR="001975F3">
        <w:rPr>
          <w:rFonts w:ascii="Georgia" w:hAnsi="Georgia" w:cs="Georgia"/>
          <w:color w:val="262626"/>
          <w:lang w:eastAsia="ja-JP"/>
        </w:rPr>
        <w:t xml:space="preserve">del </w:t>
      </w:r>
      <w:r>
        <w:rPr>
          <w:rFonts w:ascii="Georgia" w:hAnsi="Georgia" w:cs="Georgia"/>
          <w:color w:val="262626"/>
          <w:lang w:eastAsia="ja-JP"/>
        </w:rPr>
        <w:t>CR</w:t>
      </w:r>
      <w:r w:rsidR="00577E9C">
        <w:rPr>
          <w:rFonts w:ascii="Georgia" w:hAnsi="Georgia" w:cs="Georgia"/>
          <w:color w:val="262626"/>
          <w:lang w:eastAsia="ja-JP"/>
        </w:rPr>
        <w:t xml:space="preserve"> Liguria, Consuelo De</w:t>
      </w:r>
      <w:r w:rsidR="001975F3">
        <w:rPr>
          <w:rFonts w:ascii="Georgia" w:hAnsi="Georgia" w:cs="Georgia"/>
          <w:color w:val="262626"/>
          <w:lang w:eastAsia="ja-JP"/>
        </w:rPr>
        <w:t>ssena e del</w:t>
      </w:r>
      <w:r>
        <w:rPr>
          <w:rFonts w:ascii="Georgia" w:hAnsi="Georgia" w:cs="Georgia"/>
          <w:color w:val="262626"/>
          <w:lang w:eastAsia="ja-JP"/>
        </w:rPr>
        <w:t xml:space="preserve"> Respon</w:t>
      </w:r>
      <w:proofErr w:type="gramEnd"/>
      <w:r>
        <w:rPr>
          <w:rFonts w:ascii="Georgia" w:hAnsi="Georgia" w:cs="Georgia"/>
          <w:color w:val="262626"/>
          <w:lang w:eastAsia="ja-JP"/>
        </w:rPr>
        <w:t>sabile Nazionale della Boxe Competition, Tecnico Massimo Barone.</w:t>
      </w:r>
    </w:p>
    <w:p w14:paraId="01D9F152" w14:textId="626E0FFD" w:rsidR="00C91A3A" w:rsidRDefault="002B7B0F" w:rsidP="00D73186">
      <w:pPr>
        <w:widowControl w:val="0"/>
        <w:autoSpaceDE w:val="0"/>
        <w:autoSpaceDN w:val="0"/>
        <w:adjustRightInd w:val="0"/>
        <w:spacing w:after="260"/>
        <w:jc w:val="both"/>
        <w:rPr>
          <w:rFonts w:ascii="Georgia" w:hAnsi="Georgia" w:cs="Georgia"/>
          <w:color w:val="262626"/>
          <w:lang w:eastAsia="ja-JP"/>
        </w:rPr>
      </w:pPr>
      <w:r w:rsidRPr="002C0A98">
        <w:rPr>
          <w:rFonts w:ascii="Georgia" w:hAnsi="Georgia" w:cs="Georgia"/>
          <w:color w:val="262626"/>
          <w:lang w:eastAsia="ja-JP"/>
        </w:rPr>
        <w:t>La continua richiesta di Istruttori qualificati, per la pratica delle Attività Amatoriali F.P.I</w:t>
      </w:r>
      <w:r w:rsidR="00130077">
        <w:rPr>
          <w:rFonts w:ascii="Georgia" w:hAnsi="Georgia" w:cs="Georgia"/>
          <w:color w:val="262626"/>
          <w:lang w:eastAsia="ja-JP"/>
        </w:rPr>
        <w:t>. nelle palestre specializzate,</w:t>
      </w:r>
      <w:r w:rsidRPr="002C0A98">
        <w:rPr>
          <w:rFonts w:ascii="Georgia" w:hAnsi="Georgia" w:cs="Georgia"/>
          <w:color w:val="262626"/>
          <w:lang w:eastAsia="ja-JP"/>
        </w:rPr>
        <w:t xml:space="preserve"> nei centri di Fitness, e il nuovo regolamento Gym Boxe con conseguente aggiornamento del Regolamento di Boxe Competition ha sollecitato l’esigenza di un corso di Aggiornamento per gli Istruttori di BC,  lo stesso da la possibilità ad Aspiranti, Tecnici di prendere la Qualifica di </w:t>
      </w:r>
      <w:r w:rsidRPr="00130077">
        <w:rPr>
          <w:rFonts w:ascii="Georgia" w:hAnsi="Georgia" w:cs="Georgia"/>
          <w:b/>
          <w:color w:val="262626"/>
          <w:lang w:eastAsia="ja-JP"/>
        </w:rPr>
        <w:t>Istruttore di Boxe Competition</w:t>
      </w:r>
      <w:r w:rsidRPr="002C0A98">
        <w:rPr>
          <w:rFonts w:ascii="Georgia" w:hAnsi="Georgia" w:cs="Georgia"/>
          <w:color w:val="262626"/>
          <w:lang w:eastAsia="ja-JP"/>
        </w:rPr>
        <w:t xml:space="preserve">. </w:t>
      </w:r>
      <w:r w:rsidR="00D860B6">
        <w:rPr>
          <w:rFonts w:ascii="Georgia" w:hAnsi="Georgia" w:cs="Georgia"/>
          <w:color w:val="262626"/>
          <w:lang w:eastAsia="ja-JP"/>
        </w:rPr>
        <w:br/>
      </w:r>
      <w:r w:rsidR="00D860B6">
        <w:rPr>
          <w:rFonts w:ascii="Georgia" w:hAnsi="Georgia" w:cs="Georgia"/>
          <w:b/>
          <w:color w:val="262626"/>
          <w:lang w:eastAsia="ja-JP"/>
        </w:rPr>
        <w:t>Lo stage</w:t>
      </w:r>
      <w:r w:rsidRPr="002B7B0F">
        <w:rPr>
          <w:rFonts w:ascii="Georgia" w:hAnsi="Georgia" w:cs="Georgia"/>
          <w:b/>
          <w:color w:val="262626"/>
          <w:lang w:eastAsia="ja-JP"/>
        </w:rPr>
        <w:t xml:space="preserve"> è valido ai fini degli aggiornamenti obbligatori </w:t>
      </w:r>
      <w:proofErr w:type="gramStart"/>
      <w:r w:rsidRPr="002B7B0F">
        <w:rPr>
          <w:rFonts w:ascii="Georgia" w:hAnsi="Georgia" w:cs="Georgia"/>
          <w:b/>
          <w:color w:val="262626"/>
          <w:lang w:eastAsia="ja-JP"/>
        </w:rPr>
        <w:t>F.P.I</w:t>
      </w:r>
      <w:proofErr w:type="gramEnd"/>
      <w:r w:rsidRPr="002B7B0F">
        <w:rPr>
          <w:rFonts w:ascii="Georgia" w:hAnsi="Georgia" w:cs="Georgia"/>
          <w:b/>
          <w:color w:val="262626"/>
          <w:lang w:eastAsia="ja-JP"/>
        </w:rPr>
        <w:t>.</w:t>
      </w:r>
      <w:r w:rsidR="00D73186">
        <w:rPr>
          <w:rFonts w:ascii="Georgia" w:hAnsi="Georgia" w:cs="Georgia"/>
          <w:b/>
          <w:color w:val="262626"/>
          <w:lang w:eastAsia="ja-JP"/>
        </w:rPr>
        <w:br/>
      </w:r>
      <w:bookmarkStart w:id="0" w:name="_GoBack"/>
      <w:bookmarkEnd w:id="0"/>
      <w:r w:rsidRPr="002C0A98">
        <w:rPr>
          <w:rFonts w:ascii="Georgia" w:hAnsi="Georgia" w:cs="Georgia"/>
          <w:b/>
          <w:color w:val="0000FF"/>
          <w:lang w:eastAsia="ja-JP"/>
        </w:rPr>
        <w:t>OBIETTIVI FORMATIVI</w:t>
      </w:r>
      <w:r w:rsidRPr="002C0A98">
        <w:rPr>
          <w:rFonts w:ascii="Georgia" w:hAnsi="Georgia" w:cs="Georgia"/>
          <w:b/>
          <w:color w:val="262626"/>
          <w:lang w:eastAsia="ja-JP"/>
        </w:rPr>
        <w:t xml:space="preserve"> </w:t>
      </w:r>
      <w:r w:rsidRPr="002C0A98">
        <w:rPr>
          <w:rFonts w:ascii="Georgia" w:hAnsi="Georgia" w:cs="Georgia"/>
          <w:color w:val="262626"/>
          <w:lang w:eastAsia="ja-JP"/>
        </w:rPr>
        <w:t xml:space="preserve">Il Corso </w:t>
      </w:r>
      <w:proofErr w:type="gramStart"/>
      <w:r w:rsidRPr="002C0A98">
        <w:rPr>
          <w:rFonts w:ascii="Georgia" w:hAnsi="Georgia" w:cs="Georgia"/>
          <w:color w:val="262626"/>
          <w:lang w:eastAsia="ja-JP"/>
        </w:rPr>
        <w:t>intende</w:t>
      </w:r>
      <w:proofErr w:type="gramEnd"/>
      <w:r w:rsidRPr="002C0A98">
        <w:rPr>
          <w:rFonts w:ascii="Georgia" w:hAnsi="Georgia" w:cs="Georgia"/>
          <w:color w:val="262626"/>
          <w:lang w:eastAsia="ja-JP"/>
        </w:rPr>
        <w:t xml:space="preserve"> fornire le conoscenze di base per la gestione, l’organizzazione e la programmazione dell’allenamento nella B</w:t>
      </w:r>
      <w:r w:rsidR="00D860B6">
        <w:rPr>
          <w:rFonts w:ascii="Georgia" w:hAnsi="Georgia" w:cs="Georgia"/>
          <w:color w:val="262626"/>
          <w:lang w:eastAsia="ja-JP"/>
        </w:rPr>
        <w:t xml:space="preserve">oxe Competition. Sono previste </w:t>
      </w:r>
      <w:proofErr w:type="gramStart"/>
      <w:r w:rsidR="00D73186">
        <w:rPr>
          <w:rFonts w:ascii="Georgia" w:hAnsi="Georgia" w:cs="Georgia"/>
          <w:color w:val="262626"/>
          <w:lang w:eastAsia="ja-JP"/>
        </w:rPr>
        <w:t>8</w:t>
      </w:r>
      <w:proofErr w:type="gramEnd"/>
      <w:r w:rsidRPr="002C0A98">
        <w:rPr>
          <w:rFonts w:ascii="Georgia" w:hAnsi="Georgia" w:cs="Georgia"/>
          <w:color w:val="262626"/>
          <w:lang w:eastAsia="ja-JP"/>
        </w:rPr>
        <w:t xml:space="preserve"> ore di formazione con le seguenti materie:</w:t>
      </w:r>
    </w:p>
    <w:p w14:paraId="0E24EF7F" w14:textId="20702E3C" w:rsidR="0037274F" w:rsidRDefault="0037274F" w:rsidP="0037274F">
      <w:pPr>
        <w:ind w:firstLine="708"/>
        <w:jc w:val="both"/>
        <w:rPr>
          <w:sz w:val="28"/>
          <w:szCs w:val="28"/>
        </w:rPr>
      </w:pPr>
      <w:r>
        <w:rPr>
          <w:sz w:val="28"/>
          <w:szCs w:val="28"/>
        </w:rPr>
        <w:t>ore 09,30       - Accoglienza</w:t>
      </w:r>
    </w:p>
    <w:p w14:paraId="0A30009B" w14:textId="7FB813EF" w:rsidR="0037274F" w:rsidRDefault="0037274F" w:rsidP="0047009B">
      <w:pPr>
        <w:ind w:firstLine="708"/>
        <w:jc w:val="both"/>
        <w:rPr>
          <w:sz w:val="28"/>
          <w:szCs w:val="28"/>
        </w:rPr>
      </w:pPr>
      <w:r>
        <w:rPr>
          <w:sz w:val="28"/>
          <w:szCs w:val="28"/>
        </w:rPr>
        <w:t>10,00</w:t>
      </w:r>
      <w:r w:rsidR="00393496">
        <w:rPr>
          <w:sz w:val="28"/>
          <w:szCs w:val="28"/>
        </w:rPr>
        <w:t xml:space="preserve"> / 11</w:t>
      </w:r>
      <w:r>
        <w:rPr>
          <w:sz w:val="28"/>
          <w:szCs w:val="28"/>
        </w:rPr>
        <w:t xml:space="preserve">,00 - </w:t>
      </w:r>
      <w:r w:rsidR="00393496">
        <w:rPr>
          <w:sz w:val="28"/>
          <w:szCs w:val="28"/>
        </w:rPr>
        <w:t>Regolamento Boxe Competition</w:t>
      </w:r>
    </w:p>
    <w:p w14:paraId="251E67F3" w14:textId="3A64843E" w:rsidR="00393496" w:rsidRDefault="00393496" w:rsidP="0047009B">
      <w:pPr>
        <w:ind w:firstLine="708"/>
        <w:jc w:val="both"/>
        <w:rPr>
          <w:sz w:val="28"/>
          <w:szCs w:val="28"/>
        </w:rPr>
      </w:pPr>
      <w:r>
        <w:rPr>
          <w:sz w:val="28"/>
          <w:szCs w:val="28"/>
        </w:rPr>
        <w:t>11,00 / 13,00 - Parametri per giudicare gli incontri di Boxe Competition</w:t>
      </w:r>
    </w:p>
    <w:p w14:paraId="3E3B10FE" w14:textId="5AAAED40" w:rsidR="0037274F" w:rsidRDefault="0037274F" w:rsidP="0047009B">
      <w:pPr>
        <w:ind w:firstLine="708"/>
        <w:jc w:val="both"/>
        <w:rPr>
          <w:sz w:val="28"/>
          <w:szCs w:val="28"/>
        </w:rPr>
      </w:pPr>
      <w:r>
        <w:rPr>
          <w:sz w:val="28"/>
          <w:szCs w:val="28"/>
        </w:rPr>
        <w:t>Pausa pranzo</w:t>
      </w:r>
    </w:p>
    <w:p w14:paraId="7B07A5E1" w14:textId="1777DC97" w:rsidR="0037274F" w:rsidRDefault="00393496" w:rsidP="0037274F">
      <w:pPr>
        <w:ind w:firstLine="708"/>
        <w:jc w:val="both"/>
        <w:rPr>
          <w:sz w:val="28"/>
          <w:szCs w:val="28"/>
        </w:rPr>
      </w:pPr>
      <w:r>
        <w:rPr>
          <w:sz w:val="28"/>
          <w:szCs w:val="28"/>
        </w:rPr>
        <w:t>14,00 / 15</w:t>
      </w:r>
      <w:r w:rsidR="00330EB0">
        <w:rPr>
          <w:sz w:val="28"/>
          <w:szCs w:val="28"/>
        </w:rPr>
        <w:t xml:space="preserve">,00 - </w:t>
      </w:r>
      <w:r>
        <w:rPr>
          <w:sz w:val="28"/>
          <w:szCs w:val="28"/>
        </w:rPr>
        <w:t>Allenamento Funzionale &amp; Pugilato</w:t>
      </w:r>
    </w:p>
    <w:p w14:paraId="615303BD" w14:textId="5F94C1D7" w:rsidR="00330EB0" w:rsidRDefault="00330EB0" w:rsidP="0037274F">
      <w:pPr>
        <w:ind w:firstLine="708"/>
        <w:jc w:val="both"/>
        <w:rPr>
          <w:sz w:val="28"/>
          <w:szCs w:val="28"/>
        </w:rPr>
      </w:pPr>
      <w:r>
        <w:rPr>
          <w:sz w:val="28"/>
          <w:szCs w:val="28"/>
        </w:rPr>
        <w:t xml:space="preserve">15,00 / 19,00 </w:t>
      </w:r>
      <w:r w:rsidR="001975F3">
        <w:rPr>
          <w:sz w:val="28"/>
          <w:szCs w:val="28"/>
        </w:rPr>
        <w:t xml:space="preserve">- </w:t>
      </w:r>
      <w:r>
        <w:rPr>
          <w:sz w:val="28"/>
          <w:szCs w:val="28"/>
        </w:rPr>
        <w:t>Spunti sulla programmazione degli allenamenti</w:t>
      </w:r>
    </w:p>
    <w:p w14:paraId="53793A17" w14:textId="22F30D54" w:rsidR="00393496" w:rsidRDefault="00330EB0" w:rsidP="00330EB0">
      <w:pPr>
        <w:ind w:firstLine="708"/>
        <w:jc w:val="both"/>
        <w:rPr>
          <w:sz w:val="28"/>
          <w:szCs w:val="28"/>
        </w:rPr>
      </w:pPr>
      <w:r>
        <w:rPr>
          <w:sz w:val="28"/>
          <w:szCs w:val="28"/>
        </w:rPr>
        <w:br/>
      </w:r>
    </w:p>
    <w:p w14:paraId="23D58313" w14:textId="1332E35E" w:rsidR="00393496" w:rsidRPr="00330EB0" w:rsidRDefault="002B7B0F" w:rsidP="0037274F">
      <w:pPr>
        <w:widowControl w:val="0"/>
        <w:autoSpaceDE w:val="0"/>
        <w:autoSpaceDN w:val="0"/>
        <w:adjustRightInd w:val="0"/>
        <w:spacing w:after="260"/>
        <w:rPr>
          <w:rFonts w:ascii="Georgia" w:hAnsi="Georgia" w:cs="Georgia"/>
          <w:b/>
          <w:bCs/>
          <w:color w:val="262626"/>
          <w:lang w:eastAsia="ja-JP"/>
        </w:rPr>
      </w:pPr>
      <w:r w:rsidRPr="002C0A98">
        <w:rPr>
          <w:rFonts w:ascii="Georgia" w:hAnsi="Georgia" w:cs="Georgia"/>
          <w:b/>
          <w:bCs/>
          <w:color w:val="262626"/>
          <w:lang w:eastAsia="ja-JP"/>
        </w:rPr>
        <w:t>Qu</w:t>
      </w:r>
      <w:r>
        <w:rPr>
          <w:rFonts w:ascii="Georgia" w:hAnsi="Georgia" w:cs="Georgia"/>
          <w:b/>
          <w:bCs/>
          <w:color w:val="262626"/>
          <w:lang w:eastAsia="ja-JP"/>
        </w:rPr>
        <w:t>ota</w:t>
      </w:r>
      <w:r w:rsidRPr="002C0A98">
        <w:rPr>
          <w:rFonts w:ascii="Georgia" w:hAnsi="Georgia" w:cs="Georgia"/>
          <w:b/>
          <w:bCs/>
          <w:color w:val="262626"/>
          <w:lang w:eastAsia="ja-JP"/>
        </w:rPr>
        <w:t xml:space="preserve"> partecipazione:</w:t>
      </w:r>
      <w:r w:rsidR="00D860B6">
        <w:rPr>
          <w:rFonts w:ascii="Georgia" w:hAnsi="Georgia" w:cs="Georgia"/>
          <w:b/>
          <w:bCs/>
          <w:color w:val="262626"/>
          <w:lang w:eastAsia="ja-JP"/>
        </w:rPr>
        <w:t xml:space="preserve"> 6</w:t>
      </w:r>
      <w:r>
        <w:rPr>
          <w:rFonts w:ascii="Georgia" w:hAnsi="Georgia" w:cs="Georgia"/>
          <w:b/>
          <w:bCs/>
          <w:color w:val="262626"/>
          <w:lang w:eastAsia="ja-JP"/>
        </w:rPr>
        <w:t>0,00</w:t>
      </w:r>
      <w:r w:rsidR="0037274F">
        <w:rPr>
          <w:rFonts w:ascii="Georgia" w:hAnsi="Georgia" w:cs="Georgia"/>
          <w:b/>
          <w:bCs/>
          <w:color w:val="262626"/>
          <w:lang w:eastAsia="ja-JP"/>
        </w:rPr>
        <w:t xml:space="preserve"> </w:t>
      </w:r>
      <w:r>
        <w:rPr>
          <w:rFonts w:ascii="Georgia" w:hAnsi="Georgia" w:cs="Georgia"/>
          <w:b/>
          <w:bCs/>
          <w:color w:val="262626"/>
          <w:lang w:eastAsia="ja-JP"/>
        </w:rPr>
        <w:t>€</w:t>
      </w:r>
      <w:r w:rsidR="00330EB0">
        <w:rPr>
          <w:rFonts w:ascii="Georgia" w:hAnsi="Georgia" w:cs="Georgia"/>
          <w:b/>
          <w:bCs/>
          <w:color w:val="262626"/>
          <w:lang w:eastAsia="ja-JP"/>
        </w:rPr>
        <w:br/>
      </w:r>
      <w:r w:rsidR="0037274F">
        <w:rPr>
          <w:rFonts w:ascii="Georgia" w:hAnsi="Georgia" w:cs="Georgia"/>
          <w:b/>
          <w:bCs/>
          <w:color w:val="262626"/>
          <w:lang w:eastAsia="ja-JP"/>
        </w:rPr>
        <w:br/>
      </w:r>
      <w:r w:rsidRPr="002C0A98">
        <w:rPr>
          <w:rFonts w:ascii="Georgia" w:hAnsi="Georgia" w:cs="Georgia"/>
          <w:b/>
          <w:color w:val="0000FF"/>
          <w:lang w:eastAsia="ja-JP"/>
        </w:rPr>
        <w:t>SEDE</w:t>
      </w:r>
      <w:r w:rsidRPr="002C0A98">
        <w:rPr>
          <w:rFonts w:ascii="Georgia" w:hAnsi="Georgia" w:cs="Georgia"/>
          <w:b/>
          <w:color w:val="262626"/>
          <w:lang w:eastAsia="ja-JP"/>
        </w:rPr>
        <w:t xml:space="preserve"> </w:t>
      </w:r>
      <w:r w:rsidR="00393496">
        <w:rPr>
          <w:rFonts w:ascii="Georgia" w:hAnsi="Georgia" w:cs="Georgia"/>
          <w:color w:val="262626"/>
          <w:lang w:eastAsia="ja-JP"/>
        </w:rPr>
        <w:t>Genova, location da definire.</w:t>
      </w:r>
    </w:p>
    <w:p w14:paraId="0CE9804F" w14:textId="5438ECC9" w:rsidR="002B7B0F" w:rsidRPr="00393496" w:rsidRDefault="002B7B0F" w:rsidP="00393496">
      <w:pPr>
        <w:widowControl w:val="0"/>
        <w:autoSpaceDE w:val="0"/>
        <w:autoSpaceDN w:val="0"/>
        <w:adjustRightInd w:val="0"/>
        <w:spacing w:after="260"/>
        <w:jc w:val="both"/>
        <w:rPr>
          <w:rFonts w:ascii="Georgia" w:hAnsi="Georgia" w:cs="Georgia"/>
          <w:color w:val="262626"/>
          <w:lang w:eastAsia="ja-JP"/>
        </w:rPr>
      </w:pPr>
      <w:r w:rsidRPr="002C0A98">
        <w:rPr>
          <w:rFonts w:ascii="Georgia" w:hAnsi="Georgia" w:cs="Georgia"/>
          <w:b/>
          <w:bCs/>
          <w:color w:val="0000FF"/>
          <w:lang w:eastAsia="ja-JP"/>
        </w:rPr>
        <w:t>ISCRIZIONI</w:t>
      </w:r>
      <w:r w:rsidR="0037274F">
        <w:rPr>
          <w:rFonts w:ascii="Georgia" w:hAnsi="Georgia" w:cs="Georgia"/>
          <w:color w:val="262626"/>
          <w:lang w:eastAsia="ja-JP"/>
        </w:rPr>
        <w:t xml:space="preserve"> L’</w:t>
      </w:r>
      <w:r w:rsidRPr="002C0A98">
        <w:rPr>
          <w:rFonts w:ascii="Georgia" w:hAnsi="Georgia" w:cs="Georgia"/>
          <w:color w:val="262626"/>
          <w:lang w:eastAsia="ja-JP"/>
        </w:rPr>
        <w:t>iscrizioni d</w:t>
      </w:r>
      <w:r w:rsidR="0037274F">
        <w:rPr>
          <w:rFonts w:ascii="Georgia" w:hAnsi="Georgia" w:cs="Georgia"/>
          <w:color w:val="262626"/>
          <w:lang w:eastAsia="ja-JP"/>
        </w:rPr>
        <w:t>e</w:t>
      </w:r>
      <w:r w:rsidRPr="002C0A98">
        <w:rPr>
          <w:rFonts w:ascii="Georgia" w:hAnsi="Georgia" w:cs="Georgia"/>
          <w:color w:val="262626"/>
          <w:lang w:eastAsia="ja-JP"/>
        </w:rPr>
        <w:t xml:space="preserve">ve essere effettuata sul sito </w:t>
      </w:r>
      <w:hyperlink r:id="rId7" w:history="1">
        <w:r w:rsidRPr="002C0A98">
          <w:rPr>
            <w:rStyle w:val="Collegamentoipertestuale"/>
            <w:rFonts w:ascii="Georgia" w:hAnsi="Georgia" w:cs="Georgia"/>
            <w:lang w:eastAsia="ja-JP"/>
          </w:rPr>
          <w:t>www.boxecompetition.com</w:t>
        </w:r>
      </w:hyperlink>
      <w:r w:rsidR="00393496">
        <w:rPr>
          <w:rFonts w:ascii="Georgia" w:hAnsi="Georgia" w:cs="Georgia"/>
          <w:color w:val="262626"/>
          <w:lang w:eastAsia="ja-JP"/>
        </w:rPr>
        <w:t xml:space="preserve"> entro</w:t>
      </w:r>
      <w:r w:rsidR="00330EB0">
        <w:rPr>
          <w:rFonts w:ascii="Georgia" w:hAnsi="Georgia" w:cs="Georgia"/>
          <w:color w:val="262626"/>
          <w:lang w:eastAsia="ja-JP"/>
        </w:rPr>
        <w:t xml:space="preserve"> </w:t>
      </w:r>
      <w:r w:rsidR="00393496">
        <w:rPr>
          <w:rFonts w:ascii="Georgia" w:hAnsi="Georgia" w:cs="Georgia"/>
          <w:color w:val="262626"/>
          <w:lang w:eastAsia="ja-JP"/>
        </w:rPr>
        <w:t>il</w:t>
      </w:r>
      <w:r w:rsidR="00330EB0">
        <w:rPr>
          <w:rFonts w:ascii="Georgia" w:hAnsi="Georgia" w:cs="Georgia"/>
          <w:color w:val="262626"/>
          <w:lang w:eastAsia="ja-JP"/>
        </w:rPr>
        <w:t xml:space="preserve"> </w:t>
      </w:r>
      <w:r w:rsidR="00393496">
        <w:rPr>
          <w:rFonts w:ascii="Georgia" w:hAnsi="Georgia" w:cs="Georgia"/>
          <w:color w:val="262626"/>
          <w:lang w:eastAsia="ja-JP"/>
        </w:rPr>
        <w:t>26 Ottobre 2018</w:t>
      </w:r>
      <w:r w:rsidRPr="002C0A98">
        <w:rPr>
          <w:rFonts w:ascii="Georgia" w:hAnsi="Georgia" w:cs="Georgia"/>
          <w:color w:val="262626"/>
          <w:lang w:eastAsia="ja-JP"/>
        </w:rPr>
        <w:t xml:space="preserve">, </w:t>
      </w:r>
      <w:r w:rsidR="0037274F">
        <w:rPr>
          <w:rFonts w:ascii="Georgia" w:hAnsi="Georgia" w:cs="Georgia"/>
          <w:color w:val="262626"/>
          <w:lang w:eastAsia="ja-JP"/>
        </w:rPr>
        <w:t>Contestualmente</w:t>
      </w:r>
      <w:r w:rsidRPr="002C0A98">
        <w:rPr>
          <w:rFonts w:ascii="Georgia" w:hAnsi="Georgia" w:cs="Georgia"/>
          <w:color w:val="262626"/>
          <w:lang w:eastAsia="ja-JP"/>
        </w:rPr>
        <w:t xml:space="preserve"> deve essere versata la </w:t>
      </w:r>
      <w:r w:rsidRPr="00393496">
        <w:rPr>
          <w:rFonts w:ascii="Georgia" w:hAnsi="Georgia" w:cs="Georgia"/>
          <w:color w:val="262626"/>
          <w:lang w:eastAsia="ja-JP"/>
        </w:rPr>
        <w:t>quota di partecipazione</w:t>
      </w:r>
      <w:r w:rsidR="00393496">
        <w:rPr>
          <w:rFonts w:ascii="Georgia" w:hAnsi="Georgia" w:cs="Georgia"/>
          <w:color w:val="262626"/>
          <w:lang w:eastAsia="ja-JP"/>
        </w:rPr>
        <w:t>.</w:t>
      </w:r>
    </w:p>
    <w:p w14:paraId="57AFAF02" w14:textId="1B39BDD5" w:rsidR="003B1F78" w:rsidRPr="0004261B" w:rsidRDefault="0047009B" w:rsidP="0037274F">
      <w:pPr>
        <w:widowControl w:val="0"/>
        <w:autoSpaceDE w:val="0"/>
        <w:autoSpaceDN w:val="0"/>
        <w:adjustRightInd w:val="0"/>
        <w:spacing w:after="260"/>
        <w:rPr>
          <w:rFonts w:ascii="Georgia" w:hAnsi="Georgia" w:cs="Georgia"/>
          <w:color w:val="262626"/>
          <w:lang w:eastAsia="ja-JP"/>
        </w:rPr>
      </w:pPr>
      <w:r>
        <w:rPr>
          <w:rFonts w:ascii="Georgia" w:hAnsi="Georgia" w:cs="Georgia"/>
          <w:color w:val="262626"/>
          <w:lang w:eastAsia="ja-JP"/>
        </w:rPr>
        <w:t>Riferimenti versamento quota d’iscrizione:</w:t>
      </w:r>
      <w:r>
        <w:rPr>
          <w:rFonts w:ascii="Georgia" w:hAnsi="Georgia" w:cs="Georgia"/>
          <w:color w:val="262626"/>
          <w:lang w:eastAsia="ja-JP"/>
        </w:rPr>
        <w:br/>
      </w:r>
      <w:r w:rsidR="002B7B0F" w:rsidRPr="002C0A98">
        <w:rPr>
          <w:rFonts w:ascii="Georgia" w:hAnsi="Georgia" w:cs="Georgia"/>
          <w:color w:val="262626"/>
          <w:lang w:eastAsia="ja-JP"/>
        </w:rPr>
        <w:t>FEDERAZIONE PUGILISTICA ITALIANA Viale Tiziano 70, 00196 ROMA</w:t>
      </w:r>
      <w:r w:rsidR="00DC0776">
        <w:rPr>
          <w:rFonts w:ascii="Georgia" w:hAnsi="Georgia" w:cs="Georgia"/>
          <w:color w:val="262626"/>
          <w:lang w:eastAsia="ja-JP"/>
        </w:rPr>
        <w:br/>
      </w:r>
      <w:r w:rsidR="002B7B0F" w:rsidRPr="002C0A98">
        <w:rPr>
          <w:rFonts w:ascii="Georgia" w:hAnsi="Georgia" w:cs="Georgia"/>
          <w:color w:val="262626"/>
          <w:lang w:eastAsia="ja-JP"/>
        </w:rPr>
        <w:t>Bonifico Bancario: </w:t>
      </w:r>
      <w:r w:rsidR="00330EB0" w:rsidRPr="00330EB0">
        <w:rPr>
          <w:rFonts w:ascii="Helvetica" w:hAnsi="Helvetica"/>
          <w:b/>
          <w:bCs/>
          <w:color w:val="404040"/>
          <w:sz w:val="28"/>
          <w:szCs w:val="28"/>
          <w:bdr w:val="none" w:sz="0" w:space="0" w:color="auto" w:frame="1"/>
          <w:shd w:val="clear" w:color="auto" w:fill="FFFFFF"/>
        </w:rPr>
        <w:t>IBAN IT23R0100503309000000001200</w:t>
      </w:r>
      <w:r w:rsidR="002B7B0F" w:rsidRPr="002C0A98">
        <w:rPr>
          <w:rFonts w:ascii="Georgia" w:hAnsi="Georgia" w:cs="Georgia"/>
          <w:color w:val="262626"/>
          <w:lang w:eastAsia="ja-JP"/>
        </w:rPr>
        <w:br/>
        <w:t>BANCA NAZIONALE DEL LAVORO, SPORTELLO CONI</w:t>
      </w:r>
      <w:r w:rsidR="00393496">
        <w:rPr>
          <w:rFonts w:ascii="Georgia" w:hAnsi="Georgia" w:cs="Georgia"/>
          <w:color w:val="262626"/>
          <w:lang w:eastAsia="ja-JP"/>
        </w:rPr>
        <w:br/>
        <w:t>(Causale:  Aggiornamento 10/11/2018</w:t>
      </w:r>
      <w:r w:rsidR="002B7B0F" w:rsidRPr="002C0A98">
        <w:rPr>
          <w:rFonts w:ascii="Georgia" w:hAnsi="Georgia" w:cs="Georgia"/>
          <w:color w:val="262626"/>
          <w:lang w:eastAsia="ja-JP"/>
        </w:rPr>
        <w:t>)</w:t>
      </w:r>
      <w:r w:rsidR="0037274F">
        <w:rPr>
          <w:rFonts w:ascii="Georgia" w:hAnsi="Georgia" w:cs="Georgia"/>
          <w:color w:val="262626"/>
          <w:lang w:eastAsia="ja-JP"/>
        </w:rPr>
        <w:br/>
      </w:r>
      <w:r w:rsidR="0037274F">
        <w:rPr>
          <w:rFonts w:ascii="Georgia" w:hAnsi="Georgia" w:cs="Georgia"/>
          <w:color w:val="262626"/>
          <w:lang w:eastAsia="ja-JP"/>
        </w:rPr>
        <w:br/>
      </w:r>
      <w:r w:rsidR="002B7B0F" w:rsidRPr="0004261B">
        <w:rPr>
          <w:rFonts w:ascii="Georgia" w:hAnsi="Georgia" w:cs="Georgia"/>
          <w:b/>
          <w:color w:val="262626"/>
          <w:lang w:eastAsia="ja-JP"/>
        </w:rPr>
        <w:t>A</w:t>
      </w:r>
      <w:r w:rsidR="0037274F">
        <w:rPr>
          <w:rFonts w:ascii="Georgia" w:hAnsi="Georgia" w:cs="Georgia"/>
          <w:b/>
          <w:color w:val="262626"/>
          <w:lang w:eastAsia="ja-JP"/>
        </w:rPr>
        <w:t>TTENZIONE</w:t>
      </w:r>
      <w:r w:rsidR="002B7B0F" w:rsidRPr="0004261B">
        <w:rPr>
          <w:rFonts w:ascii="Georgia" w:hAnsi="Georgia" w:cs="Georgia"/>
          <w:b/>
          <w:color w:val="262626"/>
          <w:lang w:eastAsia="ja-JP"/>
        </w:rPr>
        <w:t>:</w:t>
      </w:r>
      <w:r w:rsidR="002B7B0F" w:rsidRPr="002C0A98">
        <w:rPr>
          <w:rFonts w:ascii="Georgia" w:hAnsi="Georgia" w:cs="Georgia"/>
          <w:color w:val="262626"/>
          <w:lang w:eastAsia="ja-JP"/>
        </w:rPr>
        <w:t xml:space="preserve"> Copia del versamento effettuato con i riferimenti CRO, CRI, TRN o ID deve essere inviato via mail a </w:t>
      </w:r>
      <w:hyperlink r:id="rId8" w:history="1">
        <w:r w:rsidR="002B7B0F" w:rsidRPr="002C0A98">
          <w:rPr>
            <w:rStyle w:val="Collegamentoipertestuale"/>
            <w:rFonts w:ascii="Georgia" w:hAnsi="Georgia" w:cs="Georgia"/>
            <w:lang w:eastAsia="ja-JP"/>
          </w:rPr>
          <w:t>corsi@boxecompetition.com</w:t>
        </w:r>
      </w:hyperlink>
      <w:r w:rsidR="002B7B0F" w:rsidRPr="002C0A98">
        <w:rPr>
          <w:rFonts w:ascii="Georgia" w:hAnsi="Georgia" w:cs="Georgia"/>
          <w:color w:val="262626"/>
          <w:lang w:eastAsia="ja-JP"/>
        </w:rPr>
        <w:t xml:space="preserve"> </w:t>
      </w:r>
      <w:r w:rsidR="0004261B">
        <w:rPr>
          <w:rFonts w:ascii="Georgia" w:hAnsi="Georgia" w:cs="Georgia"/>
          <w:color w:val="262626"/>
          <w:lang w:eastAsia="ja-JP"/>
        </w:rPr>
        <w:br/>
      </w:r>
      <w:r w:rsidR="00393496">
        <w:rPr>
          <w:rFonts w:ascii="Georgia" w:hAnsi="Georgia" w:cs="Georgia"/>
          <w:color w:val="262626"/>
          <w:lang w:eastAsia="ja-JP"/>
        </w:rPr>
        <w:br/>
        <w:t xml:space="preserve">Infoline: CR Liguria </w:t>
      </w:r>
      <w:r w:rsidR="00330EB0">
        <w:rPr>
          <w:rFonts w:ascii="Georgia" w:hAnsi="Georgia" w:cs="Georgia"/>
          <w:color w:val="262626"/>
          <w:lang w:eastAsia="ja-JP"/>
        </w:rPr>
        <w:t xml:space="preserve"> tel. </w:t>
      </w:r>
      <w:r w:rsidR="00577E9C">
        <w:rPr>
          <w:rFonts w:ascii="Georgia" w:hAnsi="Georgia" w:cs="Georgia"/>
          <w:color w:val="262626"/>
          <w:lang w:eastAsia="ja-JP"/>
        </w:rPr>
        <w:t>331 7334564</w:t>
      </w:r>
      <w:r w:rsidR="00330EB0">
        <w:rPr>
          <w:rFonts w:ascii="Georgia" w:hAnsi="Georgia" w:cs="Georgia"/>
          <w:color w:val="262626"/>
          <w:lang w:eastAsia="ja-JP"/>
        </w:rPr>
        <w:t xml:space="preserve"> </w:t>
      </w:r>
      <w:hyperlink r:id="rId9" w:history="1">
        <w:r w:rsidR="00330EB0" w:rsidRPr="00FE6658">
          <w:rPr>
            <w:rStyle w:val="Collegamentoipertestuale"/>
            <w:rFonts w:ascii="Georgia" w:hAnsi="Georgia" w:cs="Georgia"/>
            <w:lang w:eastAsia="ja-JP"/>
          </w:rPr>
          <w:t>liguria@fpi.it</w:t>
        </w:r>
      </w:hyperlink>
      <w:r w:rsidR="00330EB0">
        <w:rPr>
          <w:rFonts w:ascii="Georgia" w:hAnsi="Georgia" w:cs="Georgia"/>
          <w:color w:val="262626"/>
          <w:lang w:eastAsia="ja-JP"/>
        </w:rPr>
        <w:t xml:space="preserve"> </w:t>
      </w:r>
      <w:r w:rsidR="00393496">
        <w:rPr>
          <w:rFonts w:ascii="Georgia" w:hAnsi="Georgia" w:cs="Georgia"/>
          <w:color w:val="262626"/>
          <w:lang w:eastAsia="ja-JP"/>
        </w:rPr>
        <w:br/>
      </w:r>
      <w:r w:rsidR="0037274F" w:rsidRPr="002C0A98">
        <w:rPr>
          <w:rFonts w:ascii="Georgia" w:hAnsi="Georgia" w:cs="Georgia"/>
          <w:color w:val="262626"/>
          <w:lang w:eastAsia="ja-JP"/>
        </w:rPr>
        <w:t>Tecnico F.P.I. Massimo Barone</w:t>
      </w:r>
      <w:r w:rsidR="002B7B0F" w:rsidRPr="002C0A98">
        <w:rPr>
          <w:rFonts w:ascii="Georgia" w:hAnsi="Georgia" w:cs="Georgia"/>
          <w:color w:val="262626"/>
          <w:lang w:eastAsia="ja-JP"/>
        </w:rPr>
        <w:t xml:space="preserve"> </w:t>
      </w:r>
      <w:hyperlink r:id="rId10" w:history="1">
        <w:r w:rsidR="002B7B0F" w:rsidRPr="002C0A98">
          <w:rPr>
            <w:rFonts w:ascii="Georgia" w:hAnsi="Georgia" w:cs="Georgia"/>
            <w:color w:val="0000E9"/>
            <w:u w:val="single" w:color="0000E9"/>
            <w:lang w:eastAsia="ja-JP"/>
          </w:rPr>
          <w:t>massimo.barone@hotmail.com</w:t>
        </w:r>
      </w:hyperlink>
      <w:r w:rsidR="002B7B0F">
        <w:rPr>
          <w:rFonts w:ascii="Georgia" w:hAnsi="Georgia" w:cs="Georgia"/>
          <w:color w:val="262626"/>
          <w:lang w:eastAsia="ja-JP"/>
        </w:rPr>
        <w:t xml:space="preserve"> </w:t>
      </w:r>
      <w:r w:rsidR="002B7B0F" w:rsidRPr="002C0A98">
        <w:rPr>
          <w:rFonts w:ascii="Georgia" w:hAnsi="Georgia" w:cs="Georgia"/>
          <w:color w:val="262626"/>
          <w:lang w:eastAsia="ja-JP"/>
        </w:rPr>
        <w:t>cell. 330 741749.</w:t>
      </w:r>
    </w:p>
    <w:sectPr w:rsidR="003B1F78" w:rsidRPr="0004261B" w:rsidSect="00F56614">
      <w:headerReference w:type="default" r:id="rId11"/>
      <w:footerReference w:type="default" r:id="rId12"/>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8F83B" w14:textId="77777777" w:rsidR="00330EB0" w:rsidRDefault="00330EB0" w:rsidP="003E7DC0">
      <w:r>
        <w:separator/>
      </w:r>
    </w:p>
  </w:endnote>
  <w:endnote w:type="continuationSeparator" w:id="0">
    <w:p w14:paraId="0E46EFC7" w14:textId="77777777" w:rsidR="00330EB0" w:rsidRDefault="00330EB0" w:rsidP="003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DB0E" w14:textId="257475B7" w:rsidR="00330EB0" w:rsidRDefault="00330EB0" w:rsidP="003E7DC0">
    <w:pPr>
      <w:pStyle w:val="Pidipagina"/>
      <w:jc w:val="center"/>
    </w:pPr>
    <w:r>
      <w:t>________________________________________________________________________________</w:t>
    </w:r>
  </w:p>
  <w:p w14:paraId="3F925899" w14:textId="228864E1" w:rsidR="00330EB0" w:rsidRDefault="00330EB0" w:rsidP="003E7DC0">
    <w:pPr>
      <w:pStyle w:val="Pidipagina"/>
      <w:jc w:val="center"/>
    </w:pPr>
    <w:r>
      <w:t>Asd Gladiators Boxing – Via Francesco Laparelli 85, Roma www.gladiators.it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1A1E" w14:textId="77777777" w:rsidR="00330EB0" w:rsidRDefault="00330EB0" w:rsidP="003E7DC0">
      <w:r>
        <w:separator/>
      </w:r>
    </w:p>
  </w:footnote>
  <w:footnote w:type="continuationSeparator" w:id="0">
    <w:p w14:paraId="578CD1DB" w14:textId="77777777" w:rsidR="00330EB0" w:rsidRDefault="00330EB0" w:rsidP="003E7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A20B" w14:textId="0E3FE10E" w:rsidR="00330EB0" w:rsidRDefault="00330EB0">
    <w:pPr>
      <w:pStyle w:val="Intestazione"/>
    </w:pPr>
    <w:r>
      <w:rPr>
        <w:rFonts w:ascii="Arial" w:hAnsi="Arial" w:cs="Arial"/>
        <w:b/>
        <w:bCs/>
        <w:noProof/>
      </w:rPr>
      <w:drawing>
        <wp:inline distT="0" distB="0" distL="0" distR="0" wp14:anchorId="43A97F99" wp14:editId="1C86A930">
          <wp:extent cx="6116320" cy="828675"/>
          <wp:effectExtent l="0" t="0" r="508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F5"/>
    <w:rsid w:val="0004261B"/>
    <w:rsid w:val="00130077"/>
    <w:rsid w:val="001975F3"/>
    <w:rsid w:val="002B57A6"/>
    <w:rsid w:val="002B7B0F"/>
    <w:rsid w:val="00330EB0"/>
    <w:rsid w:val="0037274F"/>
    <w:rsid w:val="00393496"/>
    <w:rsid w:val="003B1F78"/>
    <w:rsid w:val="003E7DC0"/>
    <w:rsid w:val="00405F95"/>
    <w:rsid w:val="0047009B"/>
    <w:rsid w:val="00577E9C"/>
    <w:rsid w:val="005F2BD3"/>
    <w:rsid w:val="008400F5"/>
    <w:rsid w:val="00875A25"/>
    <w:rsid w:val="00A303E7"/>
    <w:rsid w:val="00AA5BD4"/>
    <w:rsid w:val="00C0150B"/>
    <w:rsid w:val="00C91A3A"/>
    <w:rsid w:val="00D73186"/>
    <w:rsid w:val="00D860B6"/>
    <w:rsid w:val="00DC0776"/>
    <w:rsid w:val="00DF1C23"/>
    <w:rsid w:val="00F566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AE9C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xecompetition.com" TargetMode="External"/><Relationship Id="rId8" Type="http://schemas.openxmlformats.org/officeDocument/2006/relationships/hyperlink" Target="mailto:corsi@boxecompetition.com" TargetMode="External"/><Relationship Id="rId9" Type="http://schemas.openxmlformats.org/officeDocument/2006/relationships/hyperlink" Target="mailto:liguria@fpi.it" TargetMode="External"/><Relationship Id="rId10" Type="http://schemas.openxmlformats.org/officeDocument/2006/relationships/hyperlink" Target="mailto:massimo.baron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354</Words>
  <Characters>2022</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5</cp:revision>
  <dcterms:created xsi:type="dcterms:W3CDTF">2018-07-15T13:24:00Z</dcterms:created>
  <dcterms:modified xsi:type="dcterms:W3CDTF">2018-07-16T06:44:00Z</dcterms:modified>
</cp:coreProperties>
</file>